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75A" w:rsidRDefault="00A4675A" w:rsidP="00A4675A">
      <w:pPr>
        <w:pStyle w:val="Textbody"/>
        <w:autoSpaceDE w:val="0"/>
        <w:ind w:right="-33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b/>
          <w:bCs/>
          <w:lang w:val="ru-RU"/>
        </w:rPr>
        <w:t>Администрация МО «</w:t>
      </w:r>
      <w:proofErr w:type="spellStart"/>
      <w:r>
        <w:rPr>
          <w:rFonts w:ascii="PT Astra Serif" w:hAnsi="PT Astra Serif"/>
          <w:b/>
          <w:bCs/>
          <w:lang w:val="ru-RU"/>
        </w:rPr>
        <w:t>Мелекесский</w:t>
      </w:r>
      <w:proofErr w:type="spellEnd"/>
      <w:r>
        <w:rPr>
          <w:rFonts w:ascii="PT Astra Serif" w:hAnsi="PT Astra Serif"/>
          <w:b/>
          <w:bCs/>
          <w:lang w:val="ru-RU"/>
        </w:rPr>
        <w:t xml:space="preserve"> район»</w:t>
      </w:r>
    </w:p>
    <w:p w:rsidR="00A4675A" w:rsidRDefault="00A4675A" w:rsidP="00A4675A">
      <w:pPr>
        <w:pStyle w:val="Textbody"/>
        <w:spacing w:after="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Отдел правового обеспечения</w:t>
      </w:r>
    </w:p>
    <w:p w:rsidR="00A4675A" w:rsidRDefault="00A4675A" w:rsidP="00A4675A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_______________________________________________________________________________</w:t>
      </w:r>
    </w:p>
    <w:p w:rsidR="00A4675A" w:rsidRDefault="00A4675A" w:rsidP="00A4675A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ул. Хмельницкого, 93, г. Димитровград, Ульяновской области</w:t>
      </w:r>
    </w:p>
    <w:p w:rsidR="00A4675A" w:rsidRDefault="00A4675A" w:rsidP="00A4675A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</w:p>
    <w:p w:rsidR="00A4675A" w:rsidRDefault="00A4675A" w:rsidP="00A4675A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 xml:space="preserve">ЗАКЛЮЧЕНИЕ № </w:t>
      </w:r>
      <w:r>
        <w:rPr>
          <w:rFonts w:ascii="PT Astra Serif" w:hAnsi="PT Astra Serif"/>
          <w:b/>
          <w:bCs/>
          <w:lang w:val="ru-RU"/>
        </w:rPr>
        <w:t>30</w:t>
      </w:r>
    </w:p>
    <w:p w:rsidR="00A4675A" w:rsidRDefault="00A4675A" w:rsidP="00A4675A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</w:p>
    <w:p w:rsidR="00A4675A" w:rsidRDefault="00A4675A" w:rsidP="00A4675A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 w:cs="Times New Roman"/>
          <w:bCs/>
          <w:sz w:val="24"/>
          <w:szCs w:val="24"/>
        </w:rPr>
        <w:t xml:space="preserve"> по результатам  </w:t>
      </w:r>
      <w:proofErr w:type="gramStart"/>
      <w:r>
        <w:rPr>
          <w:rFonts w:ascii="PT Astra Serif" w:hAnsi="PT Astra Serif" w:cs="Times New Roman"/>
          <w:bCs/>
          <w:sz w:val="24"/>
          <w:szCs w:val="24"/>
        </w:rPr>
        <w:t>проведения антикоррупционной экспертизы проекта постановления администрации</w:t>
      </w:r>
      <w:proofErr w:type="gramEnd"/>
      <w:r>
        <w:rPr>
          <w:rFonts w:ascii="PT Astra Serif" w:hAnsi="PT Astra Serif" w:cs="Times New Roman"/>
          <w:bCs/>
          <w:sz w:val="24"/>
          <w:szCs w:val="24"/>
        </w:rPr>
        <w:t xml:space="preserve"> МО «</w:t>
      </w:r>
      <w:proofErr w:type="spellStart"/>
      <w:r>
        <w:rPr>
          <w:rFonts w:ascii="PT Astra Serif" w:hAnsi="PT Astra Serif" w:cs="Times New Roman"/>
          <w:bCs/>
          <w:sz w:val="24"/>
          <w:szCs w:val="24"/>
        </w:rPr>
        <w:t>Мелекесский</w:t>
      </w:r>
      <w:proofErr w:type="spellEnd"/>
      <w:r>
        <w:rPr>
          <w:rFonts w:ascii="PT Astra Serif" w:hAnsi="PT Astra Serif" w:cs="Times New Roman"/>
          <w:bCs/>
          <w:sz w:val="24"/>
          <w:szCs w:val="24"/>
        </w:rPr>
        <w:t xml:space="preserve"> район»</w:t>
      </w:r>
      <w:r>
        <w:rPr>
          <w:rFonts w:ascii="PT Astra Serif" w:hAnsi="PT Astra Serif"/>
          <w:sz w:val="24"/>
          <w:szCs w:val="24"/>
        </w:rPr>
        <w:t xml:space="preserve"> </w:t>
      </w:r>
      <w:bookmarkStart w:id="0" w:name="_GoBack"/>
      <w:r>
        <w:rPr>
          <w:rFonts w:ascii="PT Astra Serif" w:hAnsi="PT Astra Serif"/>
          <w:sz w:val="24"/>
          <w:szCs w:val="24"/>
        </w:rPr>
        <w:t>«</w:t>
      </w:r>
      <w:r>
        <w:rPr>
          <w:rFonts w:ascii="PT Astra Serif" w:hAnsi="PT Astra Serif" w:cs="Times New Roman"/>
          <w:bCs/>
          <w:sz w:val="24"/>
          <w:szCs w:val="24"/>
        </w:rPr>
        <w:t>О</w:t>
      </w:r>
      <w:r>
        <w:rPr>
          <w:rFonts w:ascii="PT Astra Serif" w:hAnsi="PT Astra Serif" w:cs="Times New Roman"/>
          <w:bCs/>
          <w:sz w:val="24"/>
          <w:szCs w:val="24"/>
        </w:rPr>
        <w:t xml:space="preserve">б утверждении Положения о муниципальной автоматизированной системе централизованного оповещения населения </w:t>
      </w:r>
      <w:r>
        <w:rPr>
          <w:rFonts w:ascii="PT Astra Serif" w:hAnsi="PT Astra Serif" w:cs="Times New Roman"/>
          <w:bCs/>
          <w:sz w:val="24"/>
          <w:szCs w:val="24"/>
        </w:rPr>
        <w:t>муниципального образования «</w:t>
      </w:r>
      <w:proofErr w:type="spellStart"/>
      <w:r>
        <w:rPr>
          <w:rFonts w:ascii="PT Astra Serif" w:hAnsi="PT Astra Serif" w:cs="Times New Roman"/>
          <w:bCs/>
          <w:sz w:val="24"/>
          <w:szCs w:val="24"/>
        </w:rPr>
        <w:t>Мелекесский</w:t>
      </w:r>
      <w:proofErr w:type="spellEnd"/>
      <w:r>
        <w:rPr>
          <w:rFonts w:ascii="PT Astra Serif" w:hAnsi="PT Astra Serif" w:cs="Times New Roman"/>
          <w:bCs/>
          <w:sz w:val="24"/>
          <w:szCs w:val="24"/>
        </w:rPr>
        <w:t xml:space="preserve"> район» Ульяновской области</w:t>
      </w:r>
      <w:r>
        <w:rPr>
          <w:rFonts w:ascii="PT Astra Serif" w:hAnsi="PT Astra Serif" w:cs="Times New Roman"/>
          <w:bCs/>
          <w:sz w:val="24"/>
          <w:szCs w:val="24"/>
        </w:rPr>
        <w:t>»</w:t>
      </w:r>
      <w:r>
        <w:rPr>
          <w:rFonts w:ascii="PT Astra Serif" w:hAnsi="PT Astra Serif" w:cs="Times New Roman"/>
          <w:bCs/>
          <w:sz w:val="24"/>
          <w:szCs w:val="24"/>
        </w:rPr>
        <w:t xml:space="preserve">  </w:t>
      </w:r>
    </w:p>
    <w:bookmarkEnd w:id="0"/>
    <w:p w:rsidR="00A4675A" w:rsidRDefault="00A4675A" w:rsidP="00A4675A">
      <w:pPr>
        <w:pStyle w:val="ConsPlusNormal"/>
        <w:jc w:val="both"/>
        <w:rPr>
          <w:rFonts w:ascii="PT Astra Serif" w:hAnsi="PT Astra Serif"/>
          <w:b/>
          <w:sz w:val="24"/>
          <w:szCs w:val="24"/>
        </w:rPr>
      </w:pPr>
    </w:p>
    <w:p w:rsidR="00A4675A" w:rsidRDefault="00A4675A" w:rsidP="00A4675A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</w:p>
    <w:p w:rsidR="00A4675A" w:rsidRDefault="00A4675A" w:rsidP="00A4675A">
      <w:pPr>
        <w:pStyle w:val="Standard"/>
        <w:autoSpaceDE w:val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 xml:space="preserve">Дата экспертизы: </w:t>
      </w:r>
      <w:r>
        <w:rPr>
          <w:rFonts w:ascii="PT Astra Serif" w:hAnsi="PT Astra Serif"/>
          <w:lang w:val="ru-RU"/>
        </w:rPr>
        <w:t>23</w:t>
      </w:r>
      <w:r>
        <w:rPr>
          <w:rFonts w:ascii="PT Astra Serif" w:hAnsi="PT Astra Serif"/>
          <w:lang w:val="ru-RU"/>
        </w:rPr>
        <w:t>.0</w:t>
      </w:r>
      <w:r>
        <w:rPr>
          <w:rFonts w:ascii="PT Astra Serif" w:hAnsi="PT Astra Serif"/>
          <w:lang w:val="ru-RU"/>
        </w:rPr>
        <w:t>3</w:t>
      </w:r>
      <w:r>
        <w:rPr>
          <w:rFonts w:ascii="PT Astra Serif" w:hAnsi="PT Astra Serif"/>
          <w:lang w:val="ru-RU"/>
        </w:rPr>
        <w:t xml:space="preserve">.2021 года                                                                                                                        </w:t>
      </w:r>
    </w:p>
    <w:p w:rsidR="00A4675A" w:rsidRDefault="00A4675A" w:rsidP="00A4675A">
      <w:pPr>
        <w:pStyle w:val="Standard"/>
        <w:autoSpaceDE w:val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 xml:space="preserve">Результат экспертизы: проект  не  содержит </w:t>
      </w:r>
      <w:proofErr w:type="spellStart"/>
      <w:r>
        <w:rPr>
          <w:rFonts w:ascii="PT Astra Serif" w:hAnsi="PT Astra Serif"/>
          <w:lang w:val="ru-RU"/>
        </w:rPr>
        <w:t>коррупциогенный</w:t>
      </w:r>
      <w:proofErr w:type="spellEnd"/>
      <w:r>
        <w:rPr>
          <w:rFonts w:ascii="PT Astra Serif" w:hAnsi="PT Astra Serif"/>
          <w:lang w:val="ru-RU"/>
        </w:rPr>
        <w:t xml:space="preserve"> фактор</w:t>
      </w:r>
    </w:p>
    <w:p w:rsidR="00A4675A" w:rsidRDefault="00A4675A" w:rsidP="00A4675A">
      <w:pPr>
        <w:pStyle w:val="Textbody"/>
        <w:autoSpaceDE w:val="0"/>
        <w:jc w:val="center"/>
        <w:rPr>
          <w:rFonts w:ascii="PT Astra Serif" w:hAnsi="PT Astra Serif"/>
          <w:b/>
          <w:bCs/>
          <w:lang w:val="ru-RU"/>
        </w:rPr>
      </w:pPr>
    </w:p>
    <w:p w:rsidR="00A4675A" w:rsidRDefault="00A4675A" w:rsidP="00A4675A">
      <w:pPr>
        <w:pStyle w:val="Textbody"/>
        <w:autoSpaceDE w:val="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1.Общие положения</w:t>
      </w:r>
    </w:p>
    <w:p w:rsidR="00A4675A" w:rsidRDefault="00A4675A" w:rsidP="00A4675A">
      <w:pPr>
        <w:pStyle w:val="ConsPlusTitle"/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 w:val="0"/>
          <w:sz w:val="24"/>
          <w:szCs w:val="24"/>
        </w:rPr>
        <w:t>Настоящее заключение дано на проект постановления</w:t>
      </w:r>
      <w:r>
        <w:rPr>
          <w:rFonts w:ascii="PT Astra Serif" w:hAnsi="PT Astra Serif" w:cs="Times New Roman"/>
          <w:b w:val="0"/>
          <w:sz w:val="24"/>
          <w:szCs w:val="24"/>
        </w:rPr>
        <w:t xml:space="preserve"> администрации МО «</w:t>
      </w:r>
      <w:proofErr w:type="spellStart"/>
      <w:r>
        <w:rPr>
          <w:rFonts w:ascii="PT Astra Serif" w:hAnsi="PT Astra Serif" w:cs="Times New Roman"/>
          <w:b w:val="0"/>
          <w:sz w:val="24"/>
          <w:szCs w:val="24"/>
        </w:rPr>
        <w:t>Мелекесский</w:t>
      </w:r>
      <w:proofErr w:type="spellEnd"/>
      <w:r>
        <w:rPr>
          <w:rFonts w:ascii="PT Astra Serif" w:hAnsi="PT Astra Serif" w:cs="Times New Roman"/>
          <w:b w:val="0"/>
          <w:sz w:val="24"/>
          <w:szCs w:val="24"/>
        </w:rPr>
        <w:t xml:space="preserve"> район</w:t>
      </w:r>
      <w:r w:rsidRPr="00A4675A">
        <w:rPr>
          <w:rFonts w:ascii="PT Astra Serif" w:hAnsi="PT Astra Serif" w:cs="Times New Roman"/>
          <w:b w:val="0"/>
          <w:bCs/>
          <w:sz w:val="24"/>
          <w:szCs w:val="24"/>
        </w:rPr>
        <w:t xml:space="preserve">» </w:t>
      </w:r>
      <w:r w:rsidRPr="00A4675A">
        <w:rPr>
          <w:rFonts w:ascii="PT Astra Serif" w:hAnsi="PT Astra Serif"/>
          <w:b w:val="0"/>
          <w:sz w:val="24"/>
          <w:szCs w:val="24"/>
        </w:rPr>
        <w:t>«</w:t>
      </w:r>
      <w:r w:rsidRPr="00A4675A">
        <w:rPr>
          <w:rFonts w:ascii="PT Astra Serif" w:hAnsi="PT Astra Serif" w:cs="Times New Roman"/>
          <w:b w:val="0"/>
          <w:bCs/>
          <w:sz w:val="24"/>
          <w:szCs w:val="24"/>
        </w:rPr>
        <w:t>Об утверждении Положения о муниципальной автоматизированной системе централизованного оповещения населения муниципального образования «</w:t>
      </w:r>
      <w:proofErr w:type="spellStart"/>
      <w:r w:rsidRPr="00A4675A">
        <w:rPr>
          <w:rFonts w:ascii="PT Astra Serif" w:hAnsi="PT Astra Serif" w:cs="Times New Roman"/>
          <w:b w:val="0"/>
          <w:bCs/>
          <w:sz w:val="24"/>
          <w:szCs w:val="24"/>
        </w:rPr>
        <w:t>Мелекесский</w:t>
      </w:r>
      <w:proofErr w:type="spellEnd"/>
      <w:r w:rsidRPr="00A4675A">
        <w:rPr>
          <w:rFonts w:ascii="PT Astra Serif" w:hAnsi="PT Astra Serif" w:cs="Times New Roman"/>
          <w:b w:val="0"/>
          <w:bCs/>
          <w:sz w:val="24"/>
          <w:szCs w:val="24"/>
        </w:rPr>
        <w:t xml:space="preserve"> район» Ульяновской области»</w:t>
      </w:r>
      <w:r>
        <w:rPr>
          <w:rFonts w:ascii="PT Astra Serif" w:hAnsi="PT Astra Serif" w:cs="Times New Roman"/>
          <w:bCs/>
          <w:sz w:val="24"/>
          <w:szCs w:val="24"/>
        </w:rPr>
        <w:t xml:space="preserve">      </w:t>
      </w:r>
      <w:r>
        <w:rPr>
          <w:rFonts w:ascii="PT Astra Serif" w:hAnsi="PT Astra Serif"/>
          <w:b w:val="0"/>
          <w:sz w:val="24"/>
          <w:szCs w:val="24"/>
        </w:rPr>
        <w:t>(далее – Проект).</w:t>
      </w:r>
      <w:r>
        <w:rPr>
          <w:rFonts w:ascii="PT Astra Serif" w:hAnsi="PT Astra Serif"/>
          <w:sz w:val="24"/>
          <w:szCs w:val="24"/>
        </w:rPr>
        <w:t xml:space="preserve">  </w:t>
      </w:r>
    </w:p>
    <w:p w:rsidR="00A4675A" w:rsidRDefault="00A4675A" w:rsidP="00A4675A">
      <w:pPr>
        <w:pStyle w:val="Textbody"/>
        <w:spacing w:after="0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ab/>
        <w:t>Проект подготовлен отделом по делам ГО, ЧС и взаимодействию с правоохранительными органами администрации муниципального образования «</w:t>
      </w:r>
      <w:proofErr w:type="spellStart"/>
      <w:r>
        <w:rPr>
          <w:rFonts w:ascii="PT Astra Serif" w:hAnsi="PT Astra Serif"/>
          <w:lang w:val="ru-RU"/>
        </w:rPr>
        <w:t>Мелекесский</w:t>
      </w:r>
      <w:proofErr w:type="spellEnd"/>
      <w:r>
        <w:rPr>
          <w:rFonts w:ascii="PT Astra Serif" w:hAnsi="PT Astra Serif"/>
          <w:lang w:val="ru-RU"/>
        </w:rPr>
        <w:t xml:space="preserve"> район» Ульяновской области.</w:t>
      </w:r>
    </w:p>
    <w:p w:rsidR="00A4675A" w:rsidRDefault="00A4675A" w:rsidP="00A4675A">
      <w:pPr>
        <w:pStyle w:val="Textbody"/>
        <w:spacing w:after="0"/>
        <w:ind w:firstLine="705"/>
        <w:jc w:val="both"/>
        <w:rPr>
          <w:rFonts w:ascii="PT Astra Serif" w:hAnsi="PT Astra Serif"/>
          <w:lang w:val="ru-RU"/>
        </w:rPr>
      </w:pPr>
      <w:proofErr w:type="gramStart"/>
      <w:r>
        <w:rPr>
          <w:rFonts w:ascii="PT Astra Serif" w:hAnsi="PT Astra Serif"/>
          <w:lang w:val="ru-RU"/>
        </w:rPr>
        <w:t xml:space="preserve">Экспертиза проведена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РФ от 26.02.2010 № 96 (далее – Методика), Порядком проведения антикоррупционной экспертизы </w:t>
      </w:r>
      <w:r>
        <w:rPr>
          <w:rFonts w:ascii="PT Astra Serif" w:eastAsia="Times New Roman" w:hAnsi="PT Astra Serif" w:cs="Times New Roman"/>
          <w:lang w:val="ru-RU"/>
        </w:rPr>
        <w:t>муниципальных нормативных правовых актов и проектов муниципальных нормативных правовых актов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район» Ульяновской области</w:t>
      </w:r>
      <w:r>
        <w:rPr>
          <w:rFonts w:ascii="PT Astra Serif" w:hAnsi="PT Astra Serif"/>
          <w:lang w:val="ru-RU"/>
        </w:rPr>
        <w:t>, утвержденным постановлением администрации района от 19.09.2012 № 1111.</w:t>
      </w:r>
      <w:proofErr w:type="gramEnd"/>
    </w:p>
    <w:p w:rsidR="00A4675A" w:rsidRDefault="00A4675A" w:rsidP="00A4675A">
      <w:pPr>
        <w:pStyle w:val="Textbody"/>
        <w:ind w:firstLine="705"/>
        <w:jc w:val="center"/>
        <w:rPr>
          <w:rFonts w:ascii="PT Astra Serif" w:hAnsi="PT Astra Serif"/>
          <w:b/>
          <w:bCs/>
          <w:lang w:val="ru-RU"/>
        </w:rPr>
      </w:pPr>
    </w:p>
    <w:p w:rsidR="00A4675A" w:rsidRDefault="00A4675A" w:rsidP="00A4675A">
      <w:pPr>
        <w:pStyle w:val="Textbody"/>
        <w:ind w:firstLine="705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2.Описание проекта</w:t>
      </w:r>
    </w:p>
    <w:p w:rsidR="008C4EDE" w:rsidRDefault="00A4675A" w:rsidP="008C4EDE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>
        <w:rPr>
          <w:rFonts w:ascii="PT Astra Serif" w:hAnsi="PT Astra Serif" w:cs="Times New Roman"/>
          <w:sz w:val="24"/>
          <w:szCs w:val="24"/>
        </w:rPr>
        <w:t>Проект разработан в соответствии с</w:t>
      </w:r>
      <w:r>
        <w:rPr>
          <w:rFonts w:ascii="PT Astra Serif" w:hAnsi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федеральными законами от 21.12.1994 № 68-ФЗ «О защите населения и территорий от чрезвычайных ситуаций природного и техногенного характера», от 12.02.1998 № 28-ФЗ «О гражданской обороне», от 07.07.2003 № 126-ФЗ «О связи», от 06.10.2003 № 131-ФЗ «Об общих принципах организации местного самоуправления в Российской Федерации», </w:t>
      </w:r>
      <w:r>
        <w:rPr>
          <w:rFonts w:ascii="PT Astra Serif" w:hAnsi="PT Astra Serif" w:cs="PT Astra Serif"/>
          <w:sz w:val="24"/>
          <w:szCs w:val="24"/>
        </w:rPr>
        <w:t>Указ</w:t>
      </w:r>
      <w:r>
        <w:rPr>
          <w:rFonts w:ascii="PT Astra Serif" w:hAnsi="PT Astra Serif" w:cs="PT Astra Serif"/>
          <w:sz w:val="24"/>
          <w:szCs w:val="24"/>
        </w:rPr>
        <w:t xml:space="preserve">ом </w:t>
      </w:r>
      <w:r>
        <w:rPr>
          <w:rFonts w:ascii="PT Astra Serif" w:hAnsi="PT Astra Serif" w:cs="PT Astra Serif"/>
          <w:sz w:val="24"/>
          <w:szCs w:val="24"/>
        </w:rPr>
        <w:t xml:space="preserve"> Президента РФ от 13.11.2012 N 1522</w:t>
      </w:r>
      <w:r w:rsidR="008C4EDE">
        <w:rPr>
          <w:rFonts w:ascii="PT Astra Serif" w:hAnsi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>«</w:t>
      </w:r>
      <w:r>
        <w:rPr>
          <w:rFonts w:ascii="PT Astra Serif" w:hAnsi="PT Astra Serif" w:cs="PT Astra Serif"/>
          <w:sz w:val="24"/>
          <w:szCs w:val="24"/>
        </w:rPr>
        <w:t>О создании комплексной системы экстренного оповещения населения об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</w:t>
      </w:r>
      <w:proofErr w:type="gramStart"/>
      <w:r>
        <w:rPr>
          <w:rFonts w:ascii="PT Astra Serif" w:hAnsi="PT Astra Serif" w:cs="PT Astra Serif"/>
          <w:sz w:val="24"/>
          <w:szCs w:val="24"/>
        </w:rPr>
        <w:t>угрозе возникновения или о возникновении чрезвычайных ситуаций</w:t>
      </w:r>
      <w:r>
        <w:rPr>
          <w:rFonts w:ascii="PT Astra Serif" w:hAnsi="PT Astra Serif" w:cs="PT Astra Serif"/>
          <w:sz w:val="24"/>
          <w:szCs w:val="24"/>
        </w:rPr>
        <w:t>», п</w:t>
      </w:r>
      <w:r>
        <w:rPr>
          <w:rFonts w:ascii="PT Astra Serif" w:hAnsi="PT Astra Serif" w:cs="PT Astra Serif"/>
          <w:sz w:val="24"/>
          <w:szCs w:val="24"/>
        </w:rPr>
        <w:t>остановление</w:t>
      </w:r>
      <w:r>
        <w:rPr>
          <w:rFonts w:ascii="PT Astra Serif" w:hAnsi="PT Astra Serif" w:cs="PT Astra Serif"/>
          <w:sz w:val="24"/>
          <w:szCs w:val="24"/>
        </w:rPr>
        <w:t>м</w:t>
      </w:r>
      <w:r>
        <w:rPr>
          <w:rFonts w:ascii="PT Astra Serif" w:hAnsi="PT Astra Serif" w:cs="PT Astra Serif"/>
          <w:sz w:val="24"/>
          <w:szCs w:val="24"/>
        </w:rPr>
        <w:t xml:space="preserve"> Правительства РФ от 30.12.2003 N 794</w:t>
      </w:r>
      <w:r>
        <w:rPr>
          <w:rFonts w:ascii="PT Astra Serif" w:hAnsi="PT Astra Serif" w:cs="PT Astra Serif"/>
          <w:sz w:val="24"/>
          <w:szCs w:val="24"/>
        </w:rPr>
        <w:t xml:space="preserve"> «</w:t>
      </w:r>
      <w:r>
        <w:rPr>
          <w:rFonts w:ascii="PT Astra Serif" w:hAnsi="PT Astra Serif" w:cs="PT Astra Serif"/>
          <w:sz w:val="24"/>
          <w:szCs w:val="24"/>
        </w:rPr>
        <w:t>О единой государственной системе предупреждения и ликвидации чрезвычайных ситуаций</w:t>
      </w:r>
      <w:r>
        <w:rPr>
          <w:rFonts w:ascii="PT Astra Serif" w:hAnsi="PT Astra Serif" w:cs="PT Astra Serif"/>
          <w:sz w:val="24"/>
          <w:szCs w:val="24"/>
        </w:rPr>
        <w:t>», п</w:t>
      </w:r>
      <w:r>
        <w:rPr>
          <w:rFonts w:ascii="PT Astra Serif" w:hAnsi="PT Astra Serif" w:cs="PT Astra Serif"/>
          <w:sz w:val="24"/>
          <w:szCs w:val="24"/>
        </w:rPr>
        <w:t>остановление</w:t>
      </w:r>
      <w:r w:rsidR="008C4EDE">
        <w:rPr>
          <w:rFonts w:ascii="PT Astra Serif" w:hAnsi="PT Astra Serif" w:cs="PT Astra Serif"/>
          <w:sz w:val="24"/>
          <w:szCs w:val="24"/>
        </w:rPr>
        <w:t>м</w:t>
      </w:r>
      <w:r>
        <w:rPr>
          <w:rFonts w:ascii="PT Astra Serif" w:hAnsi="PT Astra Serif" w:cs="PT Astra Serif"/>
          <w:sz w:val="24"/>
          <w:szCs w:val="24"/>
        </w:rPr>
        <w:t xml:space="preserve"> Правительства РФ от 26.11.2007 N 804</w:t>
      </w:r>
      <w:r w:rsidR="008C4EDE">
        <w:rPr>
          <w:rFonts w:ascii="PT Astra Serif" w:hAnsi="PT Astra Serif" w:cs="PT Astra Serif"/>
          <w:sz w:val="24"/>
          <w:szCs w:val="24"/>
        </w:rPr>
        <w:t xml:space="preserve"> «</w:t>
      </w:r>
      <w:r>
        <w:rPr>
          <w:rFonts w:ascii="PT Astra Serif" w:hAnsi="PT Astra Serif" w:cs="PT Astra Serif"/>
          <w:sz w:val="24"/>
          <w:szCs w:val="24"/>
        </w:rPr>
        <w:t>Об утверждении Положения о гражданской обороне в Российской Федерации</w:t>
      </w:r>
      <w:r w:rsidR="008C4EDE">
        <w:rPr>
          <w:rFonts w:ascii="PT Astra Serif" w:hAnsi="PT Astra Serif" w:cs="PT Astra Serif"/>
          <w:sz w:val="24"/>
          <w:szCs w:val="24"/>
        </w:rPr>
        <w:t>»,</w:t>
      </w:r>
      <w:r w:rsidR="008C4EDE" w:rsidRPr="008C4EDE">
        <w:rPr>
          <w:rFonts w:ascii="PT Astra Serif" w:hAnsi="PT Astra Serif" w:cs="PT Astra Serif"/>
          <w:sz w:val="24"/>
          <w:szCs w:val="24"/>
        </w:rPr>
        <w:t xml:space="preserve"> </w:t>
      </w:r>
      <w:r w:rsidR="008C4EDE">
        <w:rPr>
          <w:rFonts w:ascii="PT Astra Serif" w:hAnsi="PT Astra Serif" w:cs="PT Astra Serif"/>
          <w:sz w:val="24"/>
          <w:szCs w:val="24"/>
        </w:rPr>
        <w:t>п</w:t>
      </w:r>
      <w:r w:rsidR="008C4EDE">
        <w:rPr>
          <w:rFonts w:ascii="PT Astra Serif" w:hAnsi="PT Astra Serif" w:cs="PT Astra Serif"/>
          <w:sz w:val="24"/>
          <w:szCs w:val="24"/>
        </w:rPr>
        <w:t>риказ</w:t>
      </w:r>
      <w:r w:rsidR="008C4EDE">
        <w:rPr>
          <w:rFonts w:ascii="PT Astra Serif" w:hAnsi="PT Astra Serif" w:cs="PT Astra Serif"/>
          <w:sz w:val="24"/>
          <w:szCs w:val="24"/>
        </w:rPr>
        <w:t>ом</w:t>
      </w:r>
      <w:r w:rsidR="008C4EDE">
        <w:rPr>
          <w:rFonts w:ascii="PT Astra Serif" w:hAnsi="PT Astra Serif" w:cs="PT Astra Serif"/>
          <w:sz w:val="24"/>
          <w:szCs w:val="24"/>
        </w:rPr>
        <w:t xml:space="preserve"> МЧС России N 578, </w:t>
      </w:r>
      <w:proofErr w:type="spellStart"/>
      <w:r w:rsidR="008C4EDE">
        <w:rPr>
          <w:rFonts w:ascii="PT Astra Serif" w:hAnsi="PT Astra Serif" w:cs="PT Astra Serif"/>
          <w:sz w:val="24"/>
          <w:szCs w:val="24"/>
        </w:rPr>
        <w:t>Минкомсвязи</w:t>
      </w:r>
      <w:proofErr w:type="spellEnd"/>
      <w:r w:rsidR="008C4EDE">
        <w:rPr>
          <w:rFonts w:ascii="PT Astra Serif" w:hAnsi="PT Astra Serif" w:cs="PT Astra Serif"/>
          <w:sz w:val="24"/>
          <w:szCs w:val="24"/>
        </w:rPr>
        <w:t xml:space="preserve"> России N 365 от 31.07.2020</w:t>
      </w:r>
      <w:r w:rsidR="008C4EDE">
        <w:rPr>
          <w:rFonts w:ascii="PT Astra Serif" w:hAnsi="PT Astra Serif" w:cs="PT Astra Serif"/>
          <w:sz w:val="24"/>
          <w:szCs w:val="24"/>
        </w:rPr>
        <w:t xml:space="preserve"> «</w:t>
      </w:r>
      <w:r w:rsidR="008C4EDE">
        <w:rPr>
          <w:rFonts w:ascii="PT Astra Serif" w:hAnsi="PT Astra Serif" w:cs="PT Astra Serif"/>
          <w:sz w:val="24"/>
          <w:szCs w:val="24"/>
        </w:rPr>
        <w:t>Об утверждении Положения о системах оповещения населения</w:t>
      </w:r>
      <w:r w:rsidR="008C4EDE">
        <w:rPr>
          <w:rFonts w:ascii="PT Astra Serif" w:hAnsi="PT Astra Serif" w:cs="PT Astra Serif"/>
          <w:sz w:val="24"/>
          <w:szCs w:val="24"/>
        </w:rPr>
        <w:t>», п</w:t>
      </w:r>
      <w:r w:rsidR="008C4EDE">
        <w:rPr>
          <w:rFonts w:ascii="PT Astra Serif" w:hAnsi="PT Astra Serif" w:cs="PT Astra Serif"/>
          <w:sz w:val="24"/>
          <w:szCs w:val="24"/>
        </w:rPr>
        <w:t>риказ</w:t>
      </w:r>
      <w:r w:rsidR="008C4EDE">
        <w:rPr>
          <w:rFonts w:ascii="PT Astra Serif" w:hAnsi="PT Astra Serif" w:cs="PT Astra Serif"/>
          <w:sz w:val="24"/>
          <w:szCs w:val="24"/>
        </w:rPr>
        <w:t>ом</w:t>
      </w:r>
      <w:r w:rsidR="008C4EDE">
        <w:rPr>
          <w:rFonts w:ascii="PT Astra Serif" w:hAnsi="PT Astra Serif" w:cs="PT Astra Serif"/>
          <w:sz w:val="24"/>
          <w:szCs w:val="24"/>
        </w:rPr>
        <w:t xml:space="preserve"> МЧС России</w:t>
      </w:r>
      <w:proofErr w:type="gramEnd"/>
      <w:r w:rsidR="008C4EDE">
        <w:rPr>
          <w:rFonts w:ascii="PT Astra Serif" w:hAnsi="PT Astra Serif" w:cs="PT Astra Serif"/>
          <w:sz w:val="24"/>
          <w:szCs w:val="24"/>
        </w:rPr>
        <w:t xml:space="preserve"> N 579, </w:t>
      </w:r>
      <w:proofErr w:type="spellStart"/>
      <w:r w:rsidR="008C4EDE">
        <w:rPr>
          <w:rFonts w:ascii="PT Astra Serif" w:hAnsi="PT Astra Serif" w:cs="PT Astra Serif"/>
          <w:sz w:val="24"/>
          <w:szCs w:val="24"/>
        </w:rPr>
        <w:t>Минкомсвязи</w:t>
      </w:r>
      <w:proofErr w:type="spellEnd"/>
      <w:r w:rsidR="008C4EDE">
        <w:rPr>
          <w:rFonts w:ascii="PT Astra Serif" w:hAnsi="PT Astra Serif" w:cs="PT Astra Serif"/>
          <w:sz w:val="24"/>
          <w:szCs w:val="24"/>
        </w:rPr>
        <w:t xml:space="preserve"> России N 366 от 31.07.2020</w:t>
      </w:r>
      <w:r w:rsidR="008C4EDE">
        <w:rPr>
          <w:rFonts w:ascii="PT Astra Serif" w:hAnsi="PT Astra Serif" w:cs="PT Astra Serif"/>
          <w:sz w:val="24"/>
          <w:szCs w:val="24"/>
        </w:rPr>
        <w:t xml:space="preserve"> «</w:t>
      </w:r>
      <w:r w:rsidR="008C4EDE">
        <w:rPr>
          <w:rFonts w:ascii="PT Astra Serif" w:hAnsi="PT Astra Serif" w:cs="PT Astra Serif"/>
          <w:sz w:val="24"/>
          <w:szCs w:val="24"/>
        </w:rPr>
        <w:t>Об утверждении Положения по организации эксплуатационно-технического обслуживания систем оповещения населения</w:t>
      </w:r>
      <w:r w:rsidR="008C4EDE">
        <w:rPr>
          <w:rFonts w:ascii="PT Astra Serif" w:hAnsi="PT Astra Serif" w:cs="PT Astra Serif"/>
          <w:sz w:val="24"/>
          <w:szCs w:val="24"/>
        </w:rPr>
        <w:t>».</w:t>
      </w:r>
    </w:p>
    <w:p w:rsidR="008C4EDE" w:rsidRDefault="00A4675A" w:rsidP="00A4675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lastRenderedPageBreak/>
        <w:t xml:space="preserve">Проектом предполагается </w:t>
      </w:r>
      <w:r w:rsidR="008C4EDE">
        <w:rPr>
          <w:rFonts w:ascii="PT Astra Serif" w:hAnsi="PT Astra Serif" w:cs="Times New Roman"/>
          <w:sz w:val="24"/>
          <w:szCs w:val="24"/>
        </w:rPr>
        <w:t>утвердить положение о муниципальной автоматизированной системе централизованного оповещения населения муниципального образования «</w:t>
      </w:r>
      <w:proofErr w:type="spellStart"/>
      <w:r w:rsidR="008C4EDE">
        <w:rPr>
          <w:rFonts w:ascii="PT Astra Serif" w:hAnsi="PT Astra Serif" w:cs="Times New Roman"/>
          <w:sz w:val="24"/>
          <w:szCs w:val="24"/>
        </w:rPr>
        <w:t>Мелекесский</w:t>
      </w:r>
      <w:proofErr w:type="spellEnd"/>
      <w:r w:rsidR="008C4EDE">
        <w:rPr>
          <w:rFonts w:ascii="PT Astra Serif" w:hAnsi="PT Astra Serif" w:cs="Times New Roman"/>
          <w:sz w:val="24"/>
          <w:szCs w:val="24"/>
        </w:rPr>
        <w:t xml:space="preserve"> район», которым определяется назначение, состав, задачи и требования к системе оповещения, порядок ее задействования и поддержания в состоянии постоянной готовности, порядок реализации мероприятий по ее совершенствованию.</w:t>
      </w:r>
    </w:p>
    <w:p w:rsidR="00A4675A" w:rsidRDefault="00A4675A" w:rsidP="00A4675A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К проекту постановления разработчиком представлена пояснительная записка.</w:t>
      </w:r>
    </w:p>
    <w:p w:rsidR="00A4675A" w:rsidRDefault="00A4675A" w:rsidP="00A4675A">
      <w:pPr>
        <w:pStyle w:val="Textbody"/>
        <w:spacing w:after="0"/>
        <w:ind w:firstLine="720"/>
        <w:jc w:val="both"/>
        <w:rPr>
          <w:rFonts w:ascii="PT Astra Serif" w:eastAsia="Times New Roman" w:hAnsi="PT Astra Serif" w:cs="Times New Roman"/>
          <w:lang w:val="ru-RU"/>
        </w:rPr>
      </w:pPr>
      <w:r>
        <w:rPr>
          <w:rFonts w:ascii="PT Astra Serif" w:eastAsia="Times New Roman" w:hAnsi="PT Astra Serif" w:cs="Times New Roman"/>
          <w:lang w:val="ru-RU"/>
        </w:rPr>
        <w:t>Форма правового акта соответствует статье 43 Федерального закона от 06.10.2003 № 131-ФЗ "Об общих принципах организации местного самоуправления в Российской Федерации». Данный вопрос относится к компетенции администрации 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район»  Ульяновской области.</w:t>
      </w:r>
    </w:p>
    <w:p w:rsidR="00A4675A" w:rsidRDefault="00A4675A" w:rsidP="00A4675A">
      <w:pPr>
        <w:pStyle w:val="Standard"/>
        <w:autoSpaceDE w:val="0"/>
        <w:ind w:firstLine="709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 w:cs="Times New Roman"/>
          <w:lang w:val="ru-RU"/>
        </w:rPr>
        <w:t>Постановление вступае</w:t>
      </w:r>
      <w:r>
        <w:rPr>
          <w:rFonts w:ascii="PT Astra Serif" w:hAnsi="PT Astra Serif"/>
          <w:lang w:val="ru-RU"/>
        </w:rPr>
        <w:t xml:space="preserve">т в силу </w:t>
      </w:r>
      <w:r w:rsidR="00016469">
        <w:rPr>
          <w:rFonts w:ascii="PT Astra Serif" w:hAnsi="PT Astra Serif"/>
          <w:lang w:val="ru-RU"/>
        </w:rPr>
        <w:t xml:space="preserve">на следующий день </w:t>
      </w:r>
      <w:r>
        <w:rPr>
          <w:rFonts w:ascii="PT Astra Serif" w:hAnsi="PT Astra Serif"/>
          <w:lang w:val="ru-RU"/>
        </w:rPr>
        <w:t>после дня его официального опубликования, что соответствует статье 47 Федерального закона от 06.10.2003 № 131-ФЗ "Об общих принципах организации местного самоуправления в Российской Федерации», Уставу муниципального образования «</w:t>
      </w:r>
      <w:proofErr w:type="spellStart"/>
      <w:r>
        <w:rPr>
          <w:rFonts w:ascii="PT Astra Serif" w:hAnsi="PT Astra Serif"/>
          <w:lang w:val="ru-RU"/>
        </w:rPr>
        <w:t>Мелекесский</w:t>
      </w:r>
      <w:proofErr w:type="spellEnd"/>
      <w:r>
        <w:rPr>
          <w:rFonts w:ascii="PT Astra Serif" w:hAnsi="PT Astra Serif"/>
          <w:lang w:val="ru-RU"/>
        </w:rPr>
        <w:t xml:space="preserve"> район» Ульяновской области.</w:t>
      </w:r>
    </w:p>
    <w:p w:rsidR="00A4675A" w:rsidRDefault="00A4675A" w:rsidP="00A4675A">
      <w:pPr>
        <w:pStyle w:val="Textbody"/>
        <w:spacing w:after="0"/>
        <w:ind w:firstLine="720"/>
        <w:jc w:val="both"/>
        <w:rPr>
          <w:rFonts w:ascii="PT Astra Serif" w:eastAsia="Times New Roman" w:hAnsi="PT Astra Serif" w:cs="Times New Roman"/>
          <w:lang w:val="ru-RU"/>
        </w:rPr>
      </w:pPr>
    </w:p>
    <w:p w:rsidR="00A4675A" w:rsidRDefault="00A4675A" w:rsidP="00A4675A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</w:p>
    <w:p w:rsidR="00A4675A" w:rsidRDefault="00A4675A" w:rsidP="00A4675A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3. Выявленные в положениях проекта постановления факторы, которые способствуют или могут способствовать созданию условий</w:t>
      </w:r>
    </w:p>
    <w:p w:rsidR="00A4675A" w:rsidRDefault="00A4675A" w:rsidP="00A4675A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для проявления коррупции</w:t>
      </w:r>
    </w:p>
    <w:p w:rsidR="00A4675A" w:rsidRDefault="00A4675A" w:rsidP="00A4675A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</w:p>
    <w:p w:rsidR="00A4675A" w:rsidRDefault="00A4675A" w:rsidP="00A4675A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>
        <w:rPr>
          <w:rFonts w:ascii="PT Astra Serif" w:eastAsia="Times New Roman" w:hAnsi="PT Astra Serif" w:cs="Times New Roman"/>
          <w:lang w:val="ru-RU"/>
        </w:rPr>
        <w:t xml:space="preserve">При проведении антикоррупционной экспертизы не выявлен </w:t>
      </w:r>
      <w:proofErr w:type="spellStart"/>
      <w:r>
        <w:rPr>
          <w:rFonts w:ascii="PT Astra Serif" w:eastAsia="Times New Roman" w:hAnsi="PT Astra Serif" w:cs="Times New Roman"/>
          <w:lang w:val="ru-RU"/>
        </w:rPr>
        <w:t>коррупциогенный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фактор.</w:t>
      </w:r>
    </w:p>
    <w:p w:rsidR="00A4675A" w:rsidRDefault="00A4675A" w:rsidP="00A4675A">
      <w:pPr>
        <w:pStyle w:val="Textbody"/>
        <w:jc w:val="center"/>
        <w:rPr>
          <w:rFonts w:ascii="PT Astra Serif" w:hAnsi="PT Astra Serif"/>
          <w:b/>
          <w:bCs/>
          <w:lang w:val="ru-RU"/>
        </w:rPr>
      </w:pPr>
    </w:p>
    <w:p w:rsidR="00A4675A" w:rsidRDefault="00A4675A" w:rsidP="00A4675A">
      <w:pPr>
        <w:pStyle w:val="Textbody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4.Выводы по результатам антикоррупционной экспертизы</w:t>
      </w:r>
    </w:p>
    <w:p w:rsidR="00A4675A" w:rsidRDefault="00A4675A" w:rsidP="00A4675A">
      <w:pPr>
        <w:pStyle w:val="ConsPlusTitle"/>
        <w:ind w:firstLine="708"/>
        <w:jc w:val="both"/>
        <w:rPr>
          <w:rFonts w:ascii="PT Astra Serif" w:hAnsi="PT Astra Serif" w:cs="Times New Roman"/>
          <w:b w:val="0"/>
          <w:sz w:val="24"/>
          <w:szCs w:val="24"/>
        </w:rPr>
      </w:pPr>
      <w:r>
        <w:rPr>
          <w:rFonts w:ascii="PT Astra Serif" w:hAnsi="PT Astra Serif"/>
          <w:b w:val="0"/>
          <w:sz w:val="24"/>
          <w:szCs w:val="24"/>
        </w:rPr>
        <w:t>Проект</w:t>
      </w:r>
      <w:r>
        <w:rPr>
          <w:rFonts w:ascii="PT Astra Serif" w:hAnsi="PT Astra Serif"/>
          <w:b w:val="0"/>
          <w:bCs/>
          <w:sz w:val="24"/>
          <w:szCs w:val="24"/>
        </w:rPr>
        <w:t xml:space="preserve"> </w:t>
      </w:r>
      <w:r>
        <w:rPr>
          <w:rFonts w:ascii="PT Astra Serif" w:hAnsi="PT Astra Serif"/>
          <w:b w:val="0"/>
          <w:sz w:val="24"/>
          <w:szCs w:val="24"/>
        </w:rPr>
        <w:t xml:space="preserve">постановления </w:t>
      </w:r>
      <w:r>
        <w:rPr>
          <w:rFonts w:ascii="PT Astra Serif" w:hAnsi="PT Astra Serif" w:cs="Times New Roman"/>
          <w:b w:val="0"/>
          <w:bCs/>
          <w:sz w:val="24"/>
          <w:szCs w:val="24"/>
        </w:rPr>
        <w:t xml:space="preserve"> </w:t>
      </w:r>
      <w:r w:rsidRPr="00A4675A">
        <w:rPr>
          <w:rFonts w:ascii="PT Astra Serif" w:hAnsi="PT Astra Serif"/>
          <w:b w:val="0"/>
          <w:sz w:val="24"/>
          <w:szCs w:val="24"/>
        </w:rPr>
        <w:t>«</w:t>
      </w:r>
      <w:r w:rsidRPr="00A4675A">
        <w:rPr>
          <w:rFonts w:ascii="PT Astra Serif" w:hAnsi="PT Astra Serif" w:cs="Times New Roman"/>
          <w:b w:val="0"/>
          <w:bCs/>
          <w:sz w:val="24"/>
          <w:szCs w:val="24"/>
        </w:rPr>
        <w:t>Об утверждении Положения о муниципальной автоматизированной системе централизованного оповещения населения муниципального образования «</w:t>
      </w:r>
      <w:proofErr w:type="spellStart"/>
      <w:r w:rsidRPr="00A4675A">
        <w:rPr>
          <w:rFonts w:ascii="PT Astra Serif" w:hAnsi="PT Astra Serif" w:cs="Times New Roman"/>
          <w:b w:val="0"/>
          <w:bCs/>
          <w:sz w:val="24"/>
          <w:szCs w:val="24"/>
        </w:rPr>
        <w:t>Мелекесский</w:t>
      </w:r>
      <w:proofErr w:type="spellEnd"/>
      <w:r w:rsidRPr="00A4675A">
        <w:rPr>
          <w:rFonts w:ascii="PT Astra Serif" w:hAnsi="PT Astra Serif" w:cs="Times New Roman"/>
          <w:b w:val="0"/>
          <w:bCs/>
          <w:sz w:val="24"/>
          <w:szCs w:val="24"/>
        </w:rPr>
        <w:t xml:space="preserve"> район» Ульяновской области»</w:t>
      </w:r>
      <w:r>
        <w:rPr>
          <w:rFonts w:ascii="PT Astra Serif" w:hAnsi="PT Astra Serif" w:cs="Times New Roman"/>
          <w:bCs/>
          <w:sz w:val="24"/>
          <w:szCs w:val="24"/>
        </w:rPr>
        <w:t xml:space="preserve">     </w:t>
      </w:r>
      <w:r>
        <w:rPr>
          <w:rFonts w:ascii="PT Astra Serif" w:hAnsi="PT Astra Serif" w:cs="Times New Roman"/>
          <w:b w:val="0"/>
          <w:bCs/>
          <w:sz w:val="24"/>
          <w:szCs w:val="24"/>
        </w:rPr>
        <w:t>признается прошедшим антикоррупционную экспертизу.</w:t>
      </w:r>
    </w:p>
    <w:p w:rsidR="00A4675A" w:rsidRDefault="00A4675A" w:rsidP="00A4675A">
      <w:pPr>
        <w:pStyle w:val="Standard"/>
        <w:autoSpaceDE w:val="0"/>
        <w:ind w:right="-180"/>
        <w:jc w:val="both"/>
        <w:rPr>
          <w:rFonts w:ascii="PT Astra Serif" w:eastAsia="Times New Roman" w:hAnsi="PT Astra Serif" w:cs="Times New Roman"/>
          <w:b/>
          <w:bCs/>
          <w:lang w:val="ru-RU"/>
        </w:rPr>
      </w:pPr>
    </w:p>
    <w:p w:rsidR="00A4675A" w:rsidRDefault="00A4675A" w:rsidP="00A4675A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A4675A" w:rsidRDefault="00A4675A" w:rsidP="00A4675A">
      <w:pPr>
        <w:pStyle w:val="Textbody"/>
        <w:spacing w:after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Начальник отдела</w:t>
      </w:r>
    </w:p>
    <w:p w:rsidR="00A4675A" w:rsidRDefault="00A4675A" w:rsidP="00A4675A">
      <w:pPr>
        <w:pStyle w:val="Textbody"/>
        <w:spacing w:after="0"/>
        <w:rPr>
          <w:rFonts w:ascii="PT Astra Serif" w:eastAsia="Times New Roman" w:hAnsi="PT Astra Serif" w:cs="Times New Roman"/>
          <w:color w:val="000000"/>
          <w:lang w:val="ru-RU"/>
        </w:rPr>
      </w:pPr>
      <w:r>
        <w:rPr>
          <w:rFonts w:ascii="PT Astra Serif" w:hAnsi="PT Astra Serif"/>
          <w:lang w:val="ru-RU"/>
        </w:rPr>
        <w:t xml:space="preserve">правового обеспечения                       </w:t>
      </w:r>
      <w:r>
        <w:rPr>
          <w:rFonts w:ascii="PT Astra Serif" w:eastAsia="Times New Roman" w:hAnsi="PT Astra Serif" w:cs="Times New Roman"/>
          <w:color w:val="000000"/>
          <w:lang w:val="ru-RU"/>
        </w:rPr>
        <w:t xml:space="preserve">                                                                Е.Н. Губанова</w:t>
      </w:r>
    </w:p>
    <w:p w:rsidR="0066531D" w:rsidRDefault="0066531D"/>
    <w:sectPr w:rsidR="00665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54F"/>
    <w:rsid w:val="00016469"/>
    <w:rsid w:val="0066531D"/>
    <w:rsid w:val="008C4EDE"/>
    <w:rsid w:val="00A4675A"/>
    <w:rsid w:val="00DF2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4675A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A4675A"/>
    <w:pPr>
      <w:spacing w:after="120"/>
    </w:pPr>
  </w:style>
  <w:style w:type="paragraph" w:customStyle="1" w:styleId="ConsPlusNormal">
    <w:name w:val="ConsPlusNormal"/>
    <w:rsid w:val="00A467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467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4675A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A4675A"/>
    <w:pPr>
      <w:spacing w:after="120"/>
    </w:pPr>
  </w:style>
  <w:style w:type="paragraph" w:customStyle="1" w:styleId="ConsPlusNormal">
    <w:name w:val="ConsPlusNormal"/>
    <w:rsid w:val="00A467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467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24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690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</dc:creator>
  <cp:keywords/>
  <dc:description/>
  <cp:lastModifiedBy>Елена Николаевна</cp:lastModifiedBy>
  <cp:revision>2</cp:revision>
  <cp:lastPrinted>2021-03-23T07:40:00Z</cp:lastPrinted>
  <dcterms:created xsi:type="dcterms:W3CDTF">2021-03-23T07:17:00Z</dcterms:created>
  <dcterms:modified xsi:type="dcterms:W3CDTF">2021-03-23T07:42:00Z</dcterms:modified>
</cp:coreProperties>
</file>